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6E9" w:rsidRPr="007646E9" w:rsidRDefault="00AC03FE" w:rsidP="00E07BBE">
      <w:pPr>
        <w:spacing w:before="240" w:after="60"/>
        <w:outlineLvl w:val="0"/>
        <w:rPr>
          <w:rFonts w:ascii="Cambria" w:hAnsi="Cambria" w:cs="Times New Roman"/>
          <w:bCs/>
          <w:color w:val="auto"/>
          <w:kern w:val="28"/>
          <w:sz w:val="32"/>
          <w:szCs w:val="32"/>
        </w:rPr>
      </w:pPr>
      <w:r>
        <w:rPr>
          <w:rFonts w:ascii="Cambria" w:hAnsi="Cambria" w:cs="Times New Roman"/>
          <w:bCs/>
          <w:color w:val="auto"/>
          <w:kern w:val="28"/>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7.2pt;margin-top:28pt;width:43.2pt;height:36pt;rotation:6110663fd;z-index:251659264" adj=",10800" fillcolor="blue" strokecolor="lime" strokeweight="1.25pt">
            <v:shadow on="t" color="silver"/>
            <v:textpath style="font-family:&quot;Bertram CE&quot;;font-size:18pt;font-style:italic;v-rotate-letters:t;v-text-kern:t" trim="t" fitpath="t" string="A"/>
          </v:shape>
        </w:pict>
      </w:r>
    </w:p>
    <w:p w:rsidR="007646E9" w:rsidRPr="007646E9" w:rsidRDefault="007646E9" w:rsidP="007646E9">
      <w:pPr>
        <w:tabs>
          <w:tab w:val="center" w:pos="4536"/>
          <w:tab w:val="right" w:pos="9072"/>
        </w:tabs>
        <w:ind w:firstLine="567"/>
        <w:jc w:val="both"/>
        <w:rPr>
          <w:rFonts w:ascii="Times New Roman" w:hAnsi="Times New Roman" w:cs="Times New Roman"/>
          <w:szCs w:val="20"/>
        </w:rPr>
      </w:pPr>
      <w:r w:rsidRPr="007646E9">
        <w:rPr>
          <w:rFonts w:ascii="Times New Roman" w:hAnsi="Times New Roman" w:cs="Times New Roman"/>
          <w:sz w:val="26"/>
          <w:szCs w:val="20"/>
        </w:rPr>
        <w:t xml:space="preserve">  </w:t>
      </w:r>
      <w:proofErr w:type="gramStart"/>
      <w:r w:rsidRPr="007646E9">
        <w:rPr>
          <w:rFonts w:ascii="Times New Roman" w:hAnsi="Times New Roman" w:cs="Times New Roman"/>
          <w:sz w:val="26"/>
          <w:szCs w:val="20"/>
        </w:rPr>
        <w:t>Alföldi  AGROTERV</w:t>
      </w:r>
      <w:proofErr w:type="gramEnd"/>
      <w:r w:rsidRPr="007646E9">
        <w:rPr>
          <w:rFonts w:ascii="Times New Roman" w:hAnsi="Times New Roman" w:cs="Times New Roman"/>
          <w:sz w:val="20"/>
          <w:szCs w:val="20"/>
        </w:rPr>
        <w:tab/>
      </w:r>
      <w:r w:rsidRPr="007646E9">
        <w:rPr>
          <w:rFonts w:ascii="Times New Roman" w:hAnsi="Times New Roman" w:cs="Times New Roman"/>
          <w:sz w:val="20"/>
          <w:szCs w:val="20"/>
        </w:rPr>
        <w:tab/>
      </w:r>
      <w:r w:rsidR="00F7350E">
        <w:rPr>
          <w:rFonts w:ascii="Times New Roman" w:hAnsi="Times New Roman" w:cs="Times New Roman"/>
          <w:sz w:val="18"/>
          <w:szCs w:val="20"/>
        </w:rPr>
        <w:t>6722 Szeged, Mérey u. 6/B.  T.</w:t>
      </w:r>
      <w:r w:rsidRPr="007646E9">
        <w:rPr>
          <w:rFonts w:ascii="Times New Roman" w:hAnsi="Times New Roman" w:cs="Times New Roman"/>
          <w:sz w:val="18"/>
          <w:szCs w:val="20"/>
        </w:rPr>
        <w:t>:  (62) 424</w:t>
      </w:r>
      <w:r w:rsidRPr="007646E9">
        <w:rPr>
          <w:rFonts w:ascii="Times New Roman" w:hAnsi="Times New Roman" w:cs="Times New Roman"/>
          <w:sz w:val="18"/>
          <w:szCs w:val="20"/>
        </w:rPr>
        <w:sym w:font="Symbol" w:char="F02D"/>
      </w:r>
      <w:r w:rsidRPr="007646E9">
        <w:rPr>
          <w:rFonts w:ascii="Times New Roman" w:hAnsi="Times New Roman" w:cs="Times New Roman"/>
          <w:sz w:val="18"/>
          <w:szCs w:val="20"/>
        </w:rPr>
        <w:t>102</w:t>
      </w:r>
    </w:p>
    <w:p w:rsidR="007646E9" w:rsidRPr="007646E9" w:rsidRDefault="007646E9" w:rsidP="007646E9">
      <w:pPr>
        <w:tabs>
          <w:tab w:val="center" w:pos="4536"/>
          <w:tab w:val="right" w:pos="9072"/>
        </w:tabs>
        <w:ind w:firstLine="567"/>
        <w:jc w:val="both"/>
        <w:rPr>
          <w:rFonts w:ascii="Times New Roman" w:hAnsi="Times New Roman" w:cs="Times New Roman"/>
          <w:szCs w:val="20"/>
        </w:rPr>
      </w:pPr>
      <w:r w:rsidRPr="007646E9">
        <w:rPr>
          <w:rFonts w:ascii="Times New Roman" w:hAnsi="Times New Roman" w:cs="Times New Roman"/>
          <w:sz w:val="26"/>
          <w:szCs w:val="20"/>
        </w:rPr>
        <w:t xml:space="preserve">  Műszaki Tervező és Tanácsadó Bt</w:t>
      </w:r>
      <w:r w:rsidRPr="007646E9">
        <w:rPr>
          <w:rFonts w:ascii="Times New Roman" w:hAnsi="Times New Roman" w:cs="Times New Roman"/>
          <w:sz w:val="22"/>
          <w:szCs w:val="20"/>
        </w:rPr>
        <w:t>.</w:t>
      </w:r>
      <w:r w:rsidRPr="007646E9">
        <w:rPr>
          <w:rFonts w:ascii="Times New Roman" w:hAnsi="Times New Roman" w:cs="Times New Roman"/>
          <w:sz w:val="22"/>
          <w:szCs w:val="20"/>
        </w:rPr>
        <w:tab/>
      </w:r>
      <w:r w:rsidRPr="007646E9">
        <w:rPr>
          <w:rFonts w:ascii="Times New Roman" w:hAnsi="Times New Roman" w:cs="Times New Roman"/>
          <w:sz w:val="18"/>
          <w:szCs w:val="20"/>
        </w:rPr>
        <w:t>e–mail</w:t>
      </w:r>
      <w:proofErr w:type="gramStart"/>
      <w:r w:rsidRPr="007646E9">
        <w:rPr>
          <w:rFonts w:ascii="Times New Roman" w:hAnsi="Times New Roman" w:cs="Times New Roman"/>
          <w:sz w:val="18"/>
          <w:szCs w:val="20"/>
        </w:rPr>
        <w:t>:  AGROTERV@vnet.hu</w:t>
      </w:r>
      <w:proofErr w:type="gramEnd"/>
    </w:p>
    <w:p w:rsidR="007646E9" w:rsidRPr="007646E9" w:rsidRDefault="007646E9" w:rsidP="007646E9">
      <w:pPr>
        <w:pBdr>
          <w:top w:val="single" w:sz="18" w:space="1" w:color="0000FF"/>
        </w:pBdr>
        <w:rPr>
          <w:rFonts w:ascii="Times New Roman" w:hAnsi="Times New Roman" w:cs="Times New Roman"/>
          <w:color w:val="auto"/>
          <w:szCs w:val="20"/>
        </w:rPr>
      </w:pPr>
    </w:p>
    <w:p w:rsidR="007646E9" w:rsidRPr="007646E9" w:rsidRDefault="007646E9" w:rsidP="007646E9">
      <w:pPr>
        <w:jc w:val="right"/>
        <w:rPr>
          <w:rFonts w:ascii="Times New Roman" w:hAnsi="Times New Roman" w:cs="Times New Roman"/>
          <w:b w:val="0"/>
          <w:color w:val="auto"/>
        </w:rPr>
      </w:pPr>
      <w:r w:rsidRPr="007646E9">
        <w:rPr>
          <w:rFonts w:ascii="Times New Roman" w:hAnsi="Times New Roman" w:cs="Times New Roman"/>
          <w:color w:val="auto"/>
        </w:rPr>
        <w:t xml:space="preserve">Munkaszám: </w:t>
      </w:r>
      <w:r w:rsidRPr="007646E9">
        <w:rPr>
          <w:rFonts w:ascii="Times New Roman" w:hAnsi="Times New Roman" w:cs="Times New Roman"/>
          <w:b w:val="0"/>
          <w:color w:val="auto"/>
        </w:rPr>
        <w:t>2/16.</w:t>
      </w:r>
    </w:p>
    <w:p w:rsidR="007646E9" w:rsidRPr="007646E9" w:rsidRDefault="007646E9" w:rsidP="007646E9">
      <w:pPr>
        <w:jc w:val="center"/>
        <w:rPr>
          <w:rFonts w:ascii="Times New Roman" w:hAnsi="Times New Roman" w:cs="Times New Roman"/>
          <w:caps/>
          <w:color w:val="auto"/>
          <w:sz w:val="28"/>
          <w:szCs w:val="20"/>
        </w:rPr>
      </w:pPr>
    </w:p>
    <w:p w:rsidR="007646E9" w:rsidRDefault="007646E9" w:rsidP="007646E9">
      <w:pPr>
        <w:jc w:val="both"/>
        <w:rPr>
          <w:rFonts w:ascii="Times New Roman" w:hAnsi="Times New Roman" w:cs="Times New Roman"/>
          <w:b w:val="0"/>
          <w:color w:val="auto"/>
          <w:szCs w:val="20"/>
        </w:rPr>
      </w:pPr>
    </w:p>
    <w:p w:rsidR="004456D3" w:rsidRDefault="004456D3" w:rsidP="007646E9">
      <w:pPr>
        <w:jc w:val="both"/>
        <w:rPr>
          <w:rFonts w:ascii="Times New Roman" w:hAnsi="Times New Roman" w:cs="Times New Roman"/>
          <w:b w:val="0"/>
          <w:color w:val="auto"/>
          <w:szCs w:val="20"/>
        </w:rPr>
      </w:pPr>
    </w:p>
    <w:p w:rsidR="002B7A48" w:rsidRPr="007646E9" w:rsidRDefault="002B7A48" w:rsidP="007646E9">
      <w:pPr>
        <w:jc w:val="both"/>
        <w:rPr>
          <w:rFonts w:ascii="Times New Roman" w:hAnsi="Times New Roman" w:cs="Times New Roman"/>
          <w:b w:val="0"/>
          <w:color w:val="auto"/>
          <w:szCs w:val="20"/>
        </w:rPr>
      </w:pPr>
    </w:p>
    <w:p w:rsidR="007646E9" w:rsidRPr="007646E9" w:rsidRDefault="007646E9" w:rsidP="007646E9">
      <w:pPr>
        <w:spacing w:after="120"/>
        <w:jc w:val="center"/>
        <w:rPr>
          <w:rFonts w:ascii="Times New Roman" w:hAnsi="Times New Roman" w:cs="Times New Roman"/>
          <w:color w:val="auto"/>
          <w:sz w:val="36"/>
          <w:szCs w:val="36"/>
        </w:rPr>
      </w:pPr>
      <w:r w:rsidRPr="007646E9">
        <w:rPr>
          <w:rFonts w:ascii="Times New Roman" w:hAnsi="Times New Roman" w:cs="Times New Roman"/>
          <w:color w:val="auto"/>
          <w:sz w:val="36"/>
          <w:szCs w:val="36"/>
        </w:rPr>
        <w:t>Balástya Község Belterületi Csapadékvíz-elvezetés</w:t>
      </w:r>
    </w:p>
    <w:p w:rsidR="007646E9" w:rsidRPr="007646E9" w:rsidRDefault="007646E9" w:rsidP="007646E9">
      <w:pPr>
        <w:spacing w:after="120"/>
        <w:jc w:val="center"/>
        <w:rPr>
          <w:rFonts w:ascii="Times New Roman" w:hAnsi="Times New Roman" w:cs="Times New Roman"/>
          <w:color w:val="auto"/>
          <w:sz w:val="36"/>
          <w:szCs w:val="36"/>
        </w:rPr>
      </w:pPr>
      <w:r w:rsidRPr="007646E9">
        <w:rPr>
          <w:rFonts w:ascii="Times New Roman" w:hAnsi="Times New Roman" w:cs="Times New Roman"/>
          <w:color w:val="auto"/>
          <w:sz w:val="36"/>
          <w:szCs w:val="36"/>
        </w:rPr>
        <w:t>Fejlesztése és Rekonstrukciója</w:t>
      </w:r>
    </w:p>
    <w:p w:rsidR="007646E9" w:rsidRPr="007646E9" w:rsidRDefault="007646E9" w:rsidP="007646E9">
      <w:pPr>
        <w:spacing w:after="120"/>
        <w:jc w:val="center"/>
        <w:rPr>
          <w:rFonts w:ascii="Times New Roman" w:hAnsi="Times New Roman" w:cs="Times New Roman"/>
          <w:color w:val="auto"/>
          <w:sz w:val="36"/>
          <w:szCs w:val="36"/>
          <w:u w:val="double"/>
        </w:rPr>
      </w:pPr>
      <w:r w:rsidRPr="007646E9">
        <w:rPr>
          <w:rFonts w:ascii="Times New Roman" w:hAnsi="Times New Roman" w:cs="Times New Roman"/>
          <w:color w:val="auto"/>
          <w:sz w:val="36"/>
          <w:szCs w:val="36"/>
          <w:u w:val="double"/>
        </w:rPr>
        <w:t>A3 Vízgyűjtő</w:t>
      </w:r>
    </w:p>
    <w:p w:rsidR="007646E9" w:rsidRPr="007646E9" w:rsidRDefault="007646E9" w:rsidP="00482F46">
      <w:pPr>
        <w:jc w:val="center"/>
        <w:rPr>
          <w:rFonts w:ascii="Times New Roman" w:hAnsi="Times New Roman" w:cs="Times New Roman"/>
          <w:color w:val="auto"/>
          <w:u w:val="double"/>
        </w:rPr>
      </w:pPr>
    </w:p>
    <w:p w:rsidR="007646E9" w:rsidRPr="004456D3" w:rsidRDefault="007646E9" w:rsidP="007646E9">
      <w:pPr>
        <w:jc w:val="center"/>
        <w:rPr>
          <w:rFonts w:ascii="Times New Roman" w:hAnsi="Times New Roman" w:cs="Times New Roman"/>
          <w:color w:val="auto"/>
          <w:sz w:val="36"/>
          <w:szCs w:val="36"/>
        </w:rPr>
      </w:pPr>
      <w:r w:rsidRPr="007646E9">
        <w:rPr>
          <w:rFonts w:ascii="Times New Roman" w:hAnsi="Times New Roman" w:cs="Times New Roman"/>
          <w:color w:val="auto"/>
          <w:sz w:val="36"/>
          <w:szCs w:val="36"/>
        </w:rPr>
        <w:t>Kiviteli terv</w:t>
      </w:r>
    </w:p>
    <w:p w:rsidR="00BE7ADF" w:rsidRDefault="00BE7ADF" w:rsidP="007646E9">
      <w:pPr>
        <w:jc w:val="center"/>
        <w:rPr>
          <w:rFonts w:ascii="Times New Roman" w:hAnsi="Times New Roman" w:cs="Times New Roman"/>
          <w:color w:val="auto"/>
          <w:sz w:val="16"/>
          <w:szCs w:val="16"/>
        </w:rPr>
      </w:pPr>
    </w:p>
    <w:p w:rsidR="00482F46" w:rsidRDefault="00482F46" w:rsidP="007646E9">
      <w:pPr>
        <w:jc w:val="center"/>
        <w:rPr>
          <w:rFonts w:ascii="Times New Roman" w:hAnsi="Times New Roman" w:cs="Times New Roman"/>
          <w:color w:val="auto"/>
          <w:sz w:val="16"/>
          <w:szCs w:val="16"/>
        </w:rPr>
      </w:pPr>
    </w:p>
    <w:p w:rsidR="008E13D2" w:rsidRPr="007646E9" w:rsidRDefault="008E13D2" w:rsidP="007646E9">
      <w:pPr>
        <w:jc w:val="center"/>
        <w:rPr>
          <w:rFonts w:ascii="Times New Roman" w:hAnsi="Times New Roman" w:cs="Times New Roman"/>
          <w:color w:val="auto"/>
          <w:sz w:val="16"/>
          <w:szCs w:val="16"/>
        </w:rPr>
      </w:pPr>
    </w:p>
    <w:p w:rsidR="00BE7ADF" w:rsidRPr="007A2104" w:rsidRDefault="00BE7ADF" w:rsidP="00BE7ADF">
      <w:pPr>
        <w:pStyle w:val="Feladcme-rvid"/>
        <w:tabs>
          <w:tab w:val="left" w:pos="709"/>
          <w:tab w:val="right" w:leader="dot" w:pos="9072"/>
        </w:tabs>
        <w:ind w:left="567" w:hanging="567"/>
        <w:jc w:val="center"/>
        <w:rPr>
          <w:b/>
          <w:sz w:val="28"/>
          <w:szCs w:val="28"/>
          <w:u w:val="double"/>
        </w:rPr>
      </w:pPr>
      <w:r w:rsidRPr="007A2104">
        <w:rPr>
          <w:b/>
          <w:sz w:val="28"/>
          <w:szCs w:val="28"/>
          <w:u w:val="double"/>
        </w:rPr>
        <w:t>Költségvetés, Árazatlan</w:t>
      </w:r>
    </w:p>
    <w:p w:rsidR="00BE7ADF" w:rsidRPr="008573A0" w:rsidRDefault="00BE7ADF" w:rsidP="00BE7ADF">
      <w:pPr>
        <w:pStyle w:val="Feladcme-rvid"/>
        <w:tabs>
          <w:tab w:val="left" w:pos="709"/>
          <w:tab w:val="right" w:leader="dot" w:pos="9072"/>
        </w:tabs>
        <w:ind w:left="567" w:hanging="567"/>
        <w:jc w:val="center"/>
        <w:rPr>
          <w:sz w:val="16"/>
          <w:szCs w:val="16"/>
        </w:rPr>
      </w:pPr>
    </w:p>
    <w:p w:rsidR="00BE7ADF" w:rsidRPr="008573A0" w:rsidRDefault="00BE7ADF" w:rsidP="00BE7ADF">
      <w:pPr>
        <w:pStyle w:val="Feladcme-rvid"/>
        <w:tabs>
          <w:tab w:val="left" w:pos="709"/>
          <w:tab w:val="right" w:leader="dot" w:pos="9072"/>
        </w:tabs>
        <w:ind w:left="567" w:hanging="567"/>
        <w:jc w:val="center"/>
        <w:rPr>
          <w:sz w:val="16"/>
          <w:szCs w:val="16"/>
        </w:rPr>
      </w:pPr>
    </w:p>
    <w:p w:rsidR="00BE7ADF" w:rsidRPr="00753EFB" w:rsidRDefault="00BE7ADF" w:rsidP="00BE7ADF">
      <w:pPr>
        <w:pStyle w:val="Feladcme-rvid"/>
        <w:tabs>
          <w:tab w:val="left" w:pos="709"/>
          <w:tab w:val="right" w:leader="dot" w:pos="9072"/>
        </w:tabs>
        <w:ind w:left="567" w:hanging="567"/>
        <w:jc w:val="center"/>
        <w:rPr>
          <w:b/>
          <w:sz w:val="26"/>
          <w:szCs w:val="26"/>
          <w:u w:val="single"/>
        </w:rPr>
      </w:pPr>
      <w:r w:rsidRPr="00753EFB">
        <w:rPr>
          <w:b/>
          <w:sz w:val="26"/>
          <w:szCs w:val="26"/>
          <w:u w:val="single"/>
        </w:rPr>
        <w:t>Költségvetés főösszesítő</w:t>
      </w:r>
    </w:p>
    <w:p w:rsidR="00BE7ADF" w:rsidRDefault="00BE7ADF" w:rsidP="00BE7ADF">
      <w:pPr>
        <w:pStyle w:val="Feladcme-rvid"/>
        <w:tabs>
          <w:tab w:val="left" w:pos="709"/>
          <w:tab w:val="right" w:leader="dot" w:pos="9072"/>
        </w:tabs>
        <w:ind w:left="567" w:hanging="567"/>
        <w:rPr>
          <w:szCs w:val="24"/>
        </w:rPr>
      </w:pPr>
    </w:p>
    <w:p w:rsidR="00BE7ADF" w:rsidRPr="00E6541A" w:rsidRDefault="00BE7ADF" w:rsidP="00BE7ADF">
      <w:pPr>
        <w:pStyle w:val="Feladcme-rvid"/>
        <w:tabs>
          <w:tab w:val="right" w:pos="6804"/>
          <w:tab w:val="right" w:pos="9072"/>
        </w:tabs>
        <w:spacing w:after="20"/>
        <w:ind w:left="567" w:hanging="567"/>
        <w:rPr>
          <w:b/>
          <w:szCs w:val="24"/>
          <w:u w:val="single"/>
        </w:rPr>
      </w:pPr>
      <w:r w:rsidRPr="00E6541A">
        <w:rPr>
          <w:b/>
          <w:szCs w:val="24"/>
          <w:u w:val="single"/>
        </w:rPr>
        <w:t>Megnevezés</w:t>
      </w:r>
      <w:r w:rsidRPr="00E6541A">
        <w:rPr>
          <w:b/>
          <w:szCs w:val="24"/>
          <w:u w:val="single"/>
        </w:rPr>
        <w:tab/>
        <w:t>Anyagköltség</w:t>
      </w:r>
      <w:r w:rsidR="00BF2735">
        <w:rPr>
          <w:b/>
          <w:szCs w:val="24"/>
          <w:u w:val="single"/>
        </w:rPr>
        <w:t xml:space="preserve"> (Ft)</w:t>
      </w:r>
      <w:r w:rsidRPr="00E6541A">
        <w:rPr>
          <w:b/>
          <w:szCs w:val="24"/>
          <w:u w:val="single"/>
        </w:rPr>
        <w:tab/>
        <w:t>Díjköltség</w:t>
      </w:r>
      <w:r w:rsidR="00BF2735">
        <w:rPr>
          <w:b/>
          <w:szCs w:val="24"/>
          <w:u w:val="single"/>
        </w:rPr>
        <w:t xml:space="preserve"> (Ft)</w:t>
      </w:r>
    </w:p>
    <w:p w:rsidR="00BE7ADF" w:rsidRDefault="00BE7ADF" w:rsidP="00F75B7C">
      <w:pPr>
        <w:pStyle w:val="Feladcme-rvid"/>
        <w:numPr>
          <w:ilvl w:val="0"/>
          <w:numId w:val="4"/>
        </w:numPr>
        <w:tabs>
          <w:tab w:val="right" w:pos="6804"/>
          <w:tab w:val="right" w:pos="9072"/>
        </w:tabs>
        <w:spacing w:before="120"/>
        <w:ind w:left="284" w:hanging="284"/>
        <w:rPr>
          <w:szCs w:val="24"/>
        </w:rPr>
      </w:pPr>
      <w:r>
        <w:rPr>
          <w:szCs w:val="24"/>
        </w:rPr>
        <w:t>Építmény közvetlen költségei:</w:t>
      </w:r>
      <w:r>
        <w:rPr>
          <w:szCs w:val="24"/>
        </w:rPr>
        <w:tab/>
      </w:r>
      <w:r w:rsidR="00A8660B">
        <w:rPr>
          <w:szCs w:val="24"/>
        </w:rPr>
        <w:t>…</w:t>
      </w:r>
      <w:proofErr w:type="gramStart"/>
      <w:r w:rsidR="00A8660B">
        <w:rPr>
          <w:szCs w:val="24"/>
        </w:rPr>
        <w:t>…………….</w:t>
      </w:r>
      <w:proofErr w:type="gramEnd"/>
      <w:r>
        <w:rPr>
          <w:szCs w:val="24"/>
        </w:rPr>
        <w:tab/>
      </w:r>
      <w:r w:rsidR="00A8660B">
        <w:rPr>
          <w:szCs w:val="24"/>
        </w:rPr>
        <w:t>………………</w:t>
      </w:r>
    </w:p>
    <w:p w:rsidR="00BE7ADF" w:rsidRDefault="00BE7ADF" w:rsidP="004A321E">
      <w:pPr>
        <w:pStyle w:val="Feladcme-rvid"/>
        <w:numPr>
          <w:ilvl w:val="0"/>
          <w:numId w:val="4"/>
        </w:numPr>
        <w:pBdr>
          <w:bottom w:val="double" w:sz="4" w:space="1" w:color="auto"/>
        </w:pBdr>
        <w:tabs>
          <w:tab w:val="center" w:pos="7371"/>
        </w:tabs>
        <w:ind w:left="284" w:hanging="284"/>
        <w:rPr>
          <w:szCs w:val="24"/>
        </w:rPr>
      </w:pPr>
      <w:r>
        <w:rPr>
          <w:szCs w:val="24"/>
        </w:rPr>
        <w:t>Közvetlen önköltség összesen</w:t>
      </w:r>
      <w:r w:rsidR="007074A8">
        <w:rPr>
          <w:szCs w:val="24"/>
        </w:rPr>
        <w:t xml:space="preserve"> /Anyag+Díj/</w:t>
      </w:r>
      <w:r w:rsidR="004A321E">
        <w:rPr>
          <w:szCs w:val="24"/>
        </w:rPr>
        <w:t xml:space="preserve">: </w:t>
      </w:r>
      <w:r w:rsidR="004A321E">
        <w:rPr>
          <w:szCs w:val="24"/>
        </w:rPr>
        <w:tab/>
        <w:t>…</w:t>
      </w:r>
      <w:proofErr w:type="gramStart"/>
      <w:r w:rsidR="004A321E">
        <w:rPr>
          <w:szCs w:val="24"/>
        </w:rPr>
        <w:t>…</w:t>
      </w:r>
      <w:r w:rsidR="00B4452D">
        <w:rPr>
          <w:szCs w:val="24"/>
        </w:rPr>
        <w:t>.</w:t>
      </w:r>
      <w:r w:rsidR="004A321E">
        <w:rPr>
          <w:szCs w:val="24"/>
        </w:rPr>
        <w:t>…………….</w:t>
      </w:r>
      <w:proofErr w:type="gramEnd"/>
    </w:p>
    <w:p w:rsidR="00BE7ADF" w:rsidRDefault="00BF2735" w:rsidP="00BF2735">
      <w:pPr>
        <w:pStyle w:val="Feladcme-rvid"/>
        <w:tabs>
          <w:tab w:val="center" w:pos="7371"/>
        </w:tabs>
        <w:ind w:left="284" w:hanging="284"/>
        <w:rPr>
          <w:szCs w:val="24"/>
        </w:rPr>
      </w:pPr>
      <w:r>
        <w:rPr>
          <w:b/>
          <w:szCs w:val="24"/>
        </w:rPr>
        <w:t>3.</w:t>
      </w:r>
      <w:r>
        <w:rPr>
          <w:b/>
          <w:szCs w:val="24"/>
        </w:rPr>
        <w:tab/>
      </w:r>
      <w:r>
        <w:rPr>
          <w:szCs w:val="24"/>
        </w:rPr>
        <w:t>ÁFA vetítési alap /Nettó/:</w:t>
      </w:r>
      <w:r w:rsidR="00BE7ADF">
        <w:rPr>
          <w:szCs w:val="24"/>
        </w:rPr>
        <w:tab/>
      </w:r>
      <w:r w:rsidR="00A8660B">
        <w:rPr>
          <w:szCs w:val="24"/>
        </w:rPr>
        <w:t>…</w:t>
      </w:r>
      <w:proofErr w:type="gramStart"/>
      <w:r w:rsidR="00A8660B">
        <w:rPr>
          <w:szCs w:val="24"/>
        </w:rPr>
        <w:t>………………..</w:t>
      </w:r>
      <w:proofErr w:type="gramEnd"/>
    </w:p>
    <w:p w:rsidR="00BE7ADF" w:rsidRDefault="00BF2735" w:rsidP="000B7371">
      <w:pPr>
        <w:pStyle w:val="Feladcme-rvid"/>
        <w:pBdr>
          <w:bottom w:val="double" w:sz="4" w:space="1" w:color="auto"/>
        </w:pBdr>
        <w:tabs>
          <w:tab w:val="center" w:pos="7371"/>
        </w:tabs>
        <w:ind w:left="284" w:hanging="284"/>
        <w:rPr>
          <w:szCs w:val="24"/>
        </w:rPr>
      </w:pPr>
      <w:r>
        <w:rPr>
          <w:b/>
          <w:szCs w:val="24"/>
        </w:rPr>
        <w:t>4.</w:t>
      </w:r>
      <w:r>
        <w:rPr>
          <w:b/>
          <w:szCs w:val="24"/>
        </w:rPr>
        <w:tab/>
      </w:r>
      <w:r w:rsidR="00BE7ADF">
        <w:rPr>
          <w:szCs w:val="24"/>
        </w:rPr>
        <w:t>ÁFA 27%:</w:t>
      </w:r>
      <w:r w:rsidR="00BE7ADF">
        <w:rPr>
          <w:szCs w:val="24"/>
        </w:rPr>
        <w:tab/>
      </w:r>
      <w:r w:rsidR="00A8660B">
        <w:rPr>
          <w:szCs w:val="24"/>
        </w:rPr>
        <w:t>…</w:t>
      </w:r>
      <w:proofErr w:type="gramStart"/>
      <w:r w:rsidR="00A8660B">
        <w:rPr>
          <w:szCs w:val="24"/>
        </w:rPr>
        <w:t>……………….</w:t>
      </w:r>
      <w:proofErr w:type="gramEnd"/>
    </w:p>
    <w:p w:rsidR="00BE7ADF" w:rsidRPr="00512637" w:rsidRDefault="00BF2735" w:rsidP="00A8660B">
      <w:pPr>
        <w:pStyle w:val="Feladcme-rvid"/>
        <w:tabs>
          <w:tab w:val="left" w:pos="567"/>
          <w:tab w:val="left" w:pos="6521"/>
          <w:tab w:val="right" w:pos="9072"/>
        </w:tabs>
        <w:spacing w:before="80"/>
        <w:ind w:left="284" w:hanging="284"/>
        <w:rPr>
          <w:b/>
          <w:szCs w:val="24"/>
        </w:rPr>
      </w:pPr>
      <w:r>
        <w:rPr>
          <w:b/>
          <w:szCs w:val="24"/>
        </w:rPr>
        <w:t>5.</w:t>
      </w:r>
      <w:r>
        <w:rPr>
          <w:b/>
          <w:szCs w:val="24"/>
        </w:rPr>
        <w:tab/>
        <w:t>Beruházási költség /Bruttó/:</w:t>
      </w:r>
      <w:r w:rsidR="00A8660B">
        <w:rPr>
          <w:b/>
          <w:szCs w:val="24"/>
        </w:rPr>
        <w:tab/>
        <w:t>…</w:t>
      </w:r>
      <w:proofErr w:type="gramStart"/>
      <w:r w:rsidR="00A8660B">
        <w:rPr>
          <w:b/>
          <w:szCs w:val="24"/>
        </w:rPr>
        <w:t>……………….</w:t>
      </w:r>
      <w:proofErr w:type="gramEnd"/>
      <w:r w:rsidR="00BE7ADF" w:rsidRPr="00512637">
        <w:rPr>
          <w:b/>
          <w:szCs w:val="24"/>
        </w:rPr>
        <w:tab/>
      </w:r>
    </w:p>
    <w:p w:rsidR="00BE7ADF" w:rsidRDefault="00BE7ADF" w:rsidP="000B7371">
      <w:pPr>
        <w:pStyle w:val="Feladcme-rvid"/>
        <w:pBdr>
          <w:top w:val="single" w:sz="4" w:space="1" w:color="auto"/>
        </w:pBdr>
        <w:tabs>
          <w:tab w:val="left" w:pos="709"/>
          <w:tab w:val="right" w:leader="dot" w:pos="9072"/>
        </w:tabs>
        <w:spacing w:before="80"/>
        <w:ind w:left="567" w:hanging="567"/>
        <w:rPr>
          <w:szCs w:val="24"/>
        </w:rPr>
      </w:pPr>
    </w:p>
    <w:p w:rsidR="00BE7ADF" w:rsidRDefault="00BE7ADF" w:rsidP="00BE7ADF">
      <w:pPr>
        <w:pStyle w:val="Feladcme-rvid"/>
        <w:tabs>
          <w:tab w:val="left" w:pos="709"/>
          <w:tab w:val="right" w:leader="dot" w:pos="9072"/>
        </w:tabs>
        <w:ind w:left="567" w:hanging="567"/>
        <w:rPr>
          <w:szCs w:val="24"/>
        </w:rPr>
      </w:pPr>
    </w:p>
    <w:p w:rsidR="00BE7ADF" w:rsidRDefault="00BE7ADF" w:rsidP="00BE7ADF">
      <w:pPr>
        <w:pStyle w:val="Feladcme-rvid"/>
        <w:tabs>
          <w:tab w:val="left" w:pos="709"/>
          <w:tab w:val="right" w:leader="dot" w:pos="9072"/>
        </w:tabs>
        <w:ind w:left="567" w:hanging="567"/>
        <w:rPr>
          <w:szCs w:val="24"/>
        </w:rPr>
      </w:pPr>
      <w:bookmarkStart w:id="0" w:name="_GoBack"/>
      <w:bookmarkEnd w:id="0"/>
    </w:p>
    <w:p w:rsidR="00BE7ADF" w:rsidRDefault="00BE7ADF" w:rsidP="00BE7ADF">
      <w:pPr>
        <w:pStyle w:val="Feladcme-rvid"/>
        <w:tabs>
          <w:tab w:val="left" w:pos="709"/>
          <w:tab w:val="right" w:leader="dot" w:pos="9072"/>
        </w:tabs>
        <w:ind w:left="567" w:hanging="567"/>
        <w:rPr>
          <w:szCs w:val="24"/>
        </w:rPr>
      </w:pPr>
    </w:p>
    <w:p w:rsidR="00BE7ADF" w:rsidRDefault="00BE7ADF" w:rsidP="00BE7ADF">
      <w:pPr>
        <w:pStyle w:val="Feladcme-rvid"/>
        <w:tabs>
          <w:tab w:val="left" w:pos="709"/>
          <w:tab w:val="right" w:leader="dot" w:pos="9072"/>
        </w:tabs>
        <w:ind w:left="567" w:firstLine="6946"/>
      </w:pPr>
    </w:p>
    <w:p w:rsidR="00BE7ADF" w:rsidRDefault="00BE7ADF" w:rsidP="00BE7ADF">
      <w:pPr>
        <w:pStyle w:val="Feladcme-rvid"/>
        <w:tabs>
          <w:tab w:val="left" w:pos="709"/>
          <w:tab w:val="right" w:leader="dot" w:pos="9072"/>
        </w:tabs>
        <w:ind w:left="567" w:firstLine="6946"/>
        <w:rPr>
          <w:szCs w:val="24"/>
        </w:rPr>
      </w:pPr>
    </w:p>
    <w:p w:rsidR="002D0E1A" w:rsidRPr="002D0E1A" w:rsidRDefault="002D0E1A" w:rsidP="004456D3">
      <w:pPr>
        <w:pStyle w:val="Feladcme-rvid"/>
        <w:tabs>
          <w:tab w:val="left" w:pos="709"/>
          <w:tab w:val="right" w:leader="dot" w:pos="9072"/>
        </w:tabs>
        <w:ind w:left="567" w:hanging="567"/>
        <w:rPr>
          <w:szCs w:val="24"/>
        </w:rPr>
      </w:pPr>
    </w:p>
    <w:p w:rsidR="002D0E1A" w:rsidRPr="002D0E1A" w:rsidRDefault="002D0E1A" w:rsidP="004456D3">
      <w:pPr>
        <w:pStyle w:val="Feladcme-rvid"/>
        <w:tabs>
          <w:tab w:val="left" w:pos="709"/>
          <w:tab w:val="right" w:leader="dot" w:pos="9072"/>
        </w:tabs>
        <w:ind w:left="567" w:hanging="567"/>
        <w:rPr>
          <w:szCs w:val="24"/>
        </w:rPr>
      </w:pPr>
    </w:p>
    <w:p w:rsidR="002D0E1A" w:rsidRPr="002D0E1A" w:rsidRDefault="002D0E1A" w:rsidP="004456D3">
      <w:pPr>
        <w:pStyle w:val="Feladcme-rvid"/>
        <w:tabs>
          <w:tab w:val="left" w:pos="709"/>
          <w:tab w:val="right" w:leader="dot" w:pos="9072"/>
        </w:tabs>
        <w:ind w:left="567" w:hanging="567"/>
        <w:rPr>
          <w:szCs w:val="24"/>
        </w:rPr>
      </w:pPr>
    </w:p>
    <w:p w:rsidR="008E13D2" w:rsidRDefault="008E13D2" w:rsidP="007646E9">
      <w:pPr>
        <w:pStyle w:val="Feladcme-rvid"/>
        <w:tabs>
          <w:tab w:val="left" w:pos="709"/>
          <w:tab w:val="right" w:leader="dot" w:pos="9072"/>
        </w:tabs>
        <w:rPr>
          <w:szCs w:val="24"/>
        </w:rPr>
      </w:pPr>
    </w:p>
    <w:p w:rsidR="008E13D2" w:rsidRDefault="008E13D2" w:rsidP="007646E9">
      <w:pPr>
        <w:pStyle w:val="Feladcme-rvid"/>
        <w:tabs>
          <w:tab w:val="left" w:pos="709"/>
          <w:tab w:val="right" w:leader="dot" w:pos="9072"/>
        </w:tabs>
        <w:rPr>
          <w:szCs w:val="24"/>
        </w:rPr>
      </w:pPr>
    </w:p>
    <w:p w:rsidR="008E13D2" w:rsidRDefault="008E13D2" w:rsidP="007646E9">
      <w:pPr>
        <w:pStyle w:val="Feladcme-rvid"/>
        <w:tabs>
          <w:tab w:val="left" w:pos="709"/>
          <w:tab w:val="right" w:leader="dot" w:pos="9072"/>
        </w:tabs>
        <w:rPr>
          <w:szCs w:val="24"/>
        </w:rPr>
      </w:pPr>
    </w:p>
    <w:p w:rsidR="008E13D2" w:rsidRDefault="008E13D2" w:rsidP="007646E9">
      <w:pPr>
        <w:pStyle w:val="Feladcme-rvid"/>
        <w:tabs>
          <w:tab w:val="left" w:pos="709"/>
          <w:tab w:val="right" w:leader="dot" w:pos="9072"/>
        </w:tabs>
        <w:rPr>
          <w:szCs w:val="24"/>
        </w:rPr>
      </w:pPr>
    </w:p>
    <w:p w:rsidR="00C92726" w:rsidRDefault="00C92726" w:rsidP="007646E9">
      <w:pPr>
        <w:pStyle w:val="Feladcme-rvid"/>
        <w:tabs>
          <w:tab w:val="left" w:pos="709"/>
          <w:tab w:val="right" w:leader="dot" w:pos="9072"/>
        </w:tabs>
        <w:rPr>
          <w:szCs w:val="24"/>
        </w:rPr>
      </w:pPr>
    </w:p>
    <w:p w:rsidR="00C92726" w:rsidRDefault="00C92726" w:rsidP="007646E9">
      <w:pPr>
        <w:pStyle w:val="Feladcme-rvid"/>
        <w:tabs>
          <w:tab w:val="left" w:pos="709"/>
          <w:tab w:val="right" w:leader="dot" w:pos="9072"/>
        </w:tabs>
        <w:rPr>
          <w:szCs w:val="24"/>
        </w:rPr>
      </w:pPr>
    </w:p>
    <w:p w:rsidR="00B60B91" w:rsidRDefault="00B60B91" w:rsidP="007646E9">
      <w:pPr>
        <w:pStyle w:val="Feladcme-rvid"/>
        <w:tabs>
          <w:tab w:val="left" w:pos="709"/>
          <w:tab w:val="right" w:leader="dot" w:pos="9072"/>
        </w:tabs>
        <w:rPr>
          <w:szCs w:val="24"/>
        </w:rPr>
      </w:pPr>
    </w:p>
    <w:p w:rsidR="00B60B91" w:rsidRDefault="00B60B91" w:rsidP="007646E9">
      <w:pPr>
        <w:pStyle w:val="Feladcme-rvid"/>
        <w:tabs>
          <w:tab w:val="left" w:pos="709"/>
          <w:tab w:val="right" w:leader="dot" w:pos="9072"/>
        </w:tabs>
        <w:rPr>
          <w:szCs w:val="24"/>
        </w:rPr>
      </w:pPr>
    </w:p>
    <w:p w:rsidR="002B7A48" w:rsidRPr="002D0E1A" w:rsidRDefault="002B7A48" w:rsidP="007646E9">
      <w:pPr>
        <w:pStyle w:val="Feladcme-rvid"/>
        <w:tabs>
          <w:tab w:val="left" w:pos="709"/>
          <w:tab w:val="right" w:leader="dot" w:pos="9072"/>
        </w:tabs>
        <w:rPr>
          <w:szCs w:val="24"/>
        </w:rPr>
      </w:pPr>
    </w:p>
    <w:p w:rsidR="00B032E0" w:rsidRDefault="00B032E0" w:rsidP="00B032E0">
      <w:pPr>
        <w:pStyle w:val="Feladcme-rvid"/>
        <w:tabs>
          <w:tab w:val="left" w:pos="709"/>
          <w:tab w:val="right" w:leader="dot" w:pos="9072"/>
        </w:tabs>
        <w:ind w:left="567" w:hanging="567"/>
        <w:jc w:val="center"/>
        <w:rPr>
          <w:szCs w:val="24"/>
        </w:rPr>
      </w:pPr>
      <w:r w:rsidRPr="00B032E0">
        <w:rPr>
          <w:b/>
          <w:szCs w:val="24"/>
        </w:rPr>
        <w:t>Szeged,</w:t>
      </w:r>
      <w:r w:rsidR="002D0E1A">
        <w:rPr>
          <w:szCs w:val="24"/>
        </w:rPr>
        <w:t xml:space="preserve"> 2016. </w:t>
      </w:r>
      <w:r w:rsidR="007850E2">
        <w:rPr>
          <w:szCs w:val="24"/>
        </w:rPr>
        <w:t>október</w:t>
      </w:r>
    </w:p>
    <w:sectPr w:rsidR="00B032E0" w:rsidSect="008E13D2">
      <w:pgSz w:w="11906" w:h="16838"/>
      <w:pgMar w:top="851"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D1334"/>
    <w:multiLevelType w:val="hybridMultilevel"/>
    <w:tmpl w:val="24C4ED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95F50F4"/>
    <w:multiLevelType w:val="singleLevel"/>
    <w:tmpl w:val="69788B28"/>
    <w:lvl w:ilvl="0">
      <w:start w:val="1"/>
      <w:numFmt w:val="bullet"/>
      <w:lvlText w:val=""/>
      <w:lvlJc w:val="left"/>
      <w:pPr>
        <w:tabs>
          <w:tab w:val="num" w:pos="360"/>
        </w:tabs>
        <w:ind w:left="360" w:hanging="360"/>
      </w:pPr>
      <w:rPr>
        <w:rFonts w:ascii="Symbol" w:hAnsi="Symbol" w:hint="default"/>
      </w:rPr>
    </w:lvl>
  </w:abstractNum>
  <w:abstractNum w:abstractNumId="2">
    <w:nsid w:val="6D0B0C58"/>
    <w:multiLevelType w:val="multilevel"/>
    <w:tmpl w:val="29786FC2"/>
    <w:lvl w:ilvl="0">
      <w:start w:val="1"/>
      <w:numFmt w:val="decimal"/>
      <w:lvlText w:val="%1."/>
      <w:lvlJc w:val="left"/>
      <w:pPr>
        <w:ind w:left="502"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F6E2529"/>
    <w:multiLevelType w:val="hybridMultilevel"/>
    <w:tmpl w:val="B0DEC60C"/>
    <w:lvl w:ilvl="0" w:tplc="1B364838">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B032E0"/>
    <w:rsid w:val="00006688"/>
    <w:rsid w:val="000B7371"/>
    <w:rsid w:val="000D229B"/>
    <w:rsid w:val="0028316F"/>
    <w:rsid w:val="00291620"/>
    <w:rsid w:val="002B7A48"/>
    <w:rsid w:val="002D0E1A"/>
    <w:rsid w:val="004456D3"/>
    <w:rsid w:val="00482F46"/>
    <w:rsid w:val="004A321E"/>
    <w:rsid w:val="00512637"/>
    <w:rsid w:val="00605471"/>
    <w:rsid w:val="00617C34"/>
    <w:rsid w:val="00630F42"/>
    <w:rsid w:val="00660221"/>
    <w:rsid w:val="0069211C"/>
    <w:rsid w:val="007074A8"/>
    <w:rsid w:val="00753EFB"/>
    <w:rsid w:val="00754E04"/>
    <w:rsid w:val="007646E9"/>
    <w:rsid w:val="007704AA"/>
    <w:rsid w:val="007850E2"/>
    <w:rsid w:val="007A2104"/>
    <w:rsid w:val="008E13D2"/>
    <w:rsid w:val="009579CC"/>
    <w:rsid w:val="00A3701A"/>
    <w:rsid w:val="00A8660B"/>
    <w:rsid w:val="00AC03FE"/>
    <w:rsid w:val="00B032E0"/>
    <w:rsid w:val="00B20472"/>
    <w:rsid w:val="00B37B22"/>
    <w:rsid w:val="00B43CDA"/>
    <w:rsid w:val="00B4452D"/>
    <w:rsid w:val="00B50E80"/>
    <w:rsid w:val="00B53988"/>
    <w:rsid w:val="00B60B91"/>
    <w:rsid w:val="00BC125A"/>
    <w:rsid w:val="00BC57A1"/>
    <w:rsid w:val="00BE7ADF"/>
    <w:rsid w:val="00BF2735"/>
    <w:rsid w:val="00C01C0D"/>
    <w:rsid w:val="00C738E5"/>
    <w:rsid w:val="00C73D23"/>
    <w:rsid w:val="00C92726"/>
    <w:rsid w:val="00D57294"/>
    <w:rsid w:val="00D92EE5"/>
    <w:rsid w:val="00E07BBE"/>
    <w:rsid w:val="00E126E2"/>
    <w:rsid w:val="00E22083"/>
    <w:rsid w:val="00E33D3C"/>
    <w:rsid w:val="00E6541A"/>
    <w:rsid w:val="00EA5D74"/>
    <w:rsid w:val="00F7350E"/>
    <w:rsid w:val="00F75B7C"/>
    <w:rsid w:val="00FE481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032E0"/>
    <w:rPr>
      <w:rFonts w:ascii="Arial" w:eastAsia="Times New Roman" w:hAnsi="Arial" w:cs="Arial"/>
      <w:b/>
      <w:color w:val="000000"/>
      <w:sz w:val="24"/>
      <w:szCs w:val="24"/>
      <w:lang w:eastAsia="hu-HU"/>
    </w:rPr>
  </w:style>
  <w:style w:type="paragraph" w:styleId="Cmsor4">
    <w:name w:val="heading 4"/>
    <w:basedOn w:val="Norml"/>
    <w:next w:val="Norml"/>
    <w:link w:val="Cmsor4Char"/>
    <w:semiHidden/>
    <w:unhideWhenUsed/>
    <w:qFormat/>
    <w:rsid w:val="00B032E0"/>
    <w:pPr>
      <w:keepNext/>
      <w:jc w:val="center"/>
      <w:outlineLvl w:val="3"/>
    </w:pPr>
    <w:rPr>
      <w:rFonts w:ascii="Times New Roman" w:hAnsi="Times New Roman" w:cs="Times New Roman"/>
      <w:color w:val="auto"/>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semiHidden/>
    <w:rsid w:val="00B032E0"/>
    <w:rPr>
      <w:rFonts w:ascii="Times New Roman" w:eastAsia="Times New Roman" w:hAnsi="Times New Roman" w:cs="Times New Roman"/>
      <w:b/>
      <w:sz w:val="24"/>
      <w:szCs w:val="20"/>
      <w:lang w:eastAsia="hu-HU"/>
    </w:rPr>
  </w:style>
  <w:style w:type="paragraph" w:styleId="llb">
    <w:name w:val="footer"/>
    <w:basedOn w:val="Norml"/>
    <w:link w:val="llbChar"/>
    <w:semiHidden/>
    <w:unhideWhenUsed/>
    <w:rsid w:val="00B032E0"/>
    <w:pPr>
      <w:tabs>
        <w:tab w:val="center" w:pos="4536"/>
        <w:tab w:val="right" w:pos="9072"/>
      </w:tabs>
    </w:pPr>
    <w:rPr>
      <w:rFonts w:ascii="Times New Roman" w:hAnsi="Times New Roman" w:cs="Times New Roman"/>
      <w:b w:val="0"/>
      <w:color w:val="auto"/>
      <w:szCs w:val="20"/>
    </w:rPr>
  </w:style>
  <w:style w:type="character" w:customStyle="1" w:styleId="llbChar">
    <w:name w:val="Élőláb Char"/>
    <w:basedOn w:val="Bekezdsalapbettpusa"/>
    <w:link w:val="llb"/>
    <w:semiHidden/>
    <w:rsid w:val="00B032E0"/>
    <w:rPr>
      <w:rFonts w:ascii="Times New Roman" w:eastAsia="Times New Roman" w:hAnsi="Times New Roman" w:cs="Times New Roman"/>
      <w:sz w:val="24"/>
      <w:szCs w:val="20"/>
      <w:lang w:eastAsia="hu-HU"/>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basedOn w:val="Bekezdsalapbettpusa"/>
    <w:link w:val="Szvegtrzs"/>
    <w:semiHidden/>
    <w:locked/>
    <w:rsid w:val="00B032E0"/>
    <w:rPr>
      <w:b/>
      <w:sz w:val="2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link w:val="SzvegtrzsChar"/>
    <w:semiHidden/>
    <w:unhideWhenUsed/>
    <w:rsid w:val="00B032E0"/>
    <w:pPr>
      <w:jc w:val="center"/>
    </w:pPr>
    <w:rPr>
      <w:rFonts w:asciiTheme="minorHAnsi" w:eastAsiaTheme="minorHAnsi" w:hAnsiTheme="minorHAnsi" w:cstheme="minorBidi"/>
      <w:color w:val="auto"/>
      <w:sz w:val="28"/>
      <w:szCs w:val="22"/>
      <w:lang w:eastAsia="en-US"/>
    </w:rPr>
  </w:style>
  <w:style w:type="character" w:customStyle="1" w:styleId="SzvegtrzsChar1">
    <w:name w:val="Szövegtörzs Char1"/>
    <w:basedOn w:val="Bekezdsalapbettpusa"/>
    <w:uiPriority w:val="99"/>
    <w:semiHidden/>
    <w:rsid w:val="00B032E0"/>
    <w:rPr>
      <w:rFonts w:ascii="Arial" w:eastAsia="Times New Roman" w:hAnsi="Arial" w:cs="Arial"/>
      <w:b/>
      <w:color w:val="000000"/>
      <w:sz w:val="24"/>
      <w:szCs w:val="24"/>
      <w:lang w:eastAsia="hu-HU"/>
    </w:rPr>
  </w:style>
  <w:style w:type="paragraph" w:styleId="Alcm">
    <w:name w:val="Subtitle"/>
    <w:basedOn w:val="Norml"/>
    <w:next w:val="Norml"/>
    <w:link w:val="AlcmChar"/>
    <w:qFormat/>
    <w:rsid w:val="00B032E0"/>
    <w:pPr>
      <w:spacing w:after="60"/>
      <w:jc w:val="center"/>
      <w:outlineLvl w:val="1"/>
    </w:pPr>
    <w:rPr>
      <w:rFonts w:ascii="Cambria" w:hAnsi="Cambria" w:cs="Times New Roman"/>
    </w:rPr>
  </w:style>
  <w:style w:type="character" w:customStyle="1" w:styleId="AlcmChar">
    <w:name w:val="Alcím Char"/>
    <w:basedOn w:val="Bekezdsalapbettpusa"/>
    <w:link w:val="Alcm"/>
    <w:rsid w:val="00B032E0"/>
    <w:rPr>
      <w:rFonts w:ascii="Cambria" w:eastAsia="Times New Roman" w:hAnsi="Cambria" w:cs="Times New Roman"/>
      <w:b/>
      <w:color w:val="000000"/>
      <w:sz w:val="24"/>
      <w:szCs w:val="24"/>
      <w:lang w:eastAsia="hu-HU"/>
    </w:rPr>
  </w:style>
  <w:style w:type="paragraph" w:customStyle="1" w:styleId="Feladcme-rvid">
    <w:name w:val="Feladó címe - rövid"/>
    <w:basedOn w:val="Norml"/>
    <w:rsid w:val="00B032E0"/>
    <w:rPr>
      <w:rFonts w:ascii="Times New Roman" w:hAnsi="Times New Roman" w:cs="Times New Roman"/>
      <w:b w:val="0"/>
      <w:color w:val="auto"/>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032E0"/>
    <w:rPr>
      <w:rFonts w:ascii="Arial" w:eastAsia="Times New Roman" w:hAnsi="Arial" w:cs="Arial"/>
      <w:b/>
      <w:color w:val="000000"/>
      <w:sz w:val="24"/>
      <w:szCs w:val="24"/>
      <w:lang w:eastAsia="hu-HU"/>
    </w:rPr>
  </w:style>
  <w:style w:type="paragraph" w:styleId="Cmsor4">
    <w:name w:val="heading 4"/>
    <w:basedOn w:val="Norml"/>
    <w:next w:val="Norml"/>
    <w:link w:val="Cmsor4Char"/>
    <w:semiHidden/>
    <w:unhideWhenUsed/>
    <w:qFormat/>
    <w:rsid w:val="00B032E0"/>
    <w:pPr>
      <w:keepNext/>
      <w:jc w:val="center"/>
      <w:outlineLvl w:val="3"/>
    </w:pPr>
    <w:rPr>
      <w:rFonts w:ascii="Times New Roman" w:hAnsi="Times New Roman" w:cs="Times New Roman"/>
      <w:color w:val="auto"/>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semiHidden/>
    <w:rsid w:val="00B032E0"/>
    <w:rPr>
      <w:rFonts w:ascii="Times New Roman" w:eastAsia="Times New Roman" w:hAnsi="Times New Roman" w:cs="Times New Roman"/>
      <w:b/>
      <w:sz w:val="24"/>
      <w:szCs w:val="20"/>
      <w:lang w:eastAsia="hu-HU"/>
    </w:rPr>
  </w:style>
  <w:style w:type="paragraph" w:styleId="llb">
    <w:name w:val="footer"/>
    <w:basedOn w:val="Norml"/>
    <w:link w:val="llbChar"/>
    <w:semiHidden/>
    <w:unhideWhenUsed/>
    <w:rsid w:val="00B032E0"/>
    <w:pPr>
      <w:tabs>
        <w:tab w:val="center" w:pos="4536"/>
        <w:tab w:val="right" w:pos="9072"/>
      </w:tabs>
    </w:pPr>
    <w:rPr>
      <w:rFonts w:ascii="Times New Roman" w:hAnsi="Times New Roman" w:cs="Times New Roman"/>
      <w:b w:val="0"/>
      <w:color w:val="auto"/>
      <w:szCs w:val="20"/>
    </w:rPr>
  </w:style>
  <w:style w:type="character" w:customStyle="1" w:styleId="llbChar">
    <w:name w:val="Élőláb Char"/>
    <w:basedOn w:val="Bekezdsalapbettpusa"/>
    <w:link w:val="llb"/>
    <w:semiHidden/>
    <w:rsid w:val="00B032E0"/>
    <w:rPr>
      <w:rFonts w:ascii="Times New Roman" w:eastAsia="Times New Roman" w:hAnsi="Times New Roman" w:cs="Times New Roman"/>
      <w:sz w:val="24"/>
      <w:szCs w:val="20"/>
      <w:lang w:eastAsia="hu-HU"/>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basedOn w:val="Bekezdsalapbettpusa"/>
    <w:link w:val="Szvegtrzs"/>
    <w:semiHidden/>
    <w:locked/>
    <w:rsid w:val="00B032E0"/>
    <w:rPr>
      <w:b/>
      <w:sz w:val="2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link w:val="SzvegtrzsChar"/>
    <w:semiHidden/>
    <w:unhideWhenUsed/>
    <w:rsid w:val="00B032E0"/>
    <w:pPr>
      <w:jc w:val="center"/>
    </w:pPr>
    <w:rPr>
      <w:rFonts w:asciiTheme="minorHAnsi" w:eastAsiaTheme="minorHAnsi" w:hAnsiTheme="minorHAnsi" w:cstheme="minorBidi"/>
      <w:color w:val="auto"/>
      <w:sz w:val="28"/>
      <w:szCs w:val="22"/>
      <w:lang w:eastAsia="en-US"/>
    </w:rPr>
  </w:style>
  <w:style w:type="character" w:customStyle="1" w:styleId="SzvegtrzsChar1">
    <w:name w:val="Szövegtörzs Char1"/>
    <w:basedOn w:val="Bekezdsalapbettpusa"/>
    <w:uiPriority w:val="99"/>
    <w:semiHidden/>
    <w:rsid w:val="00B032E0"/>
    <w:rPr>
      <w:rFonts w:ascii="Arial" w:eastAsia="Times New Roman" w:hAnsi="Arial" w:cs="Arial"/>
      <w:b/>
      <w:color w:val="000000"/>
      <w:sz w:val="24"/>
      <w:szCs w:val="24"/>
      <w:lang w:eastAsia="hu-HU"/>
    </w:rPr>
  </w:style>
  <w:style w:type="paragraph" w:styleId="Alcm">
    <w:name w:val="Subtitle"/>
    <w:basedOn w:val="Norml"/>
    <w:next w:val="Norml"/>
    <w:link w:val="AlcmChar"/>
    <w:qFormat/>
    <w:rsid w:val="00B032E0"/>
    <w:pPr>
      <w:spacing w:after="60"/>
      <w:jc w:val="center"/>
      <w:outlineLvl w:val="1"/>
    </w:pPr>
    <w:rPr>
      <w:rFonts w:ascii="Cambria" w:hAnsi="Cambria" w:cs="Times New Roman"/>
    </w:rPr>
  </w:style>
  <w:style w:type="character" w:customStyle="1" w:styleId="AlcmChar">
    <w:name w:val="Alcím Char"/>
    <w:basedOn w:val="Bekezdsalapbettpusa"/>
    <w:link w:val="Alcm"/>
    <w:rsid w:val="00B032E0"/>
    <w:rPr>
      <w:rFonts w:ascii="Cambria" w:eastAsia="Times New Roman" w:hAnsi="Cambria" w:cs="Times New Roman"/>
      <w:b/>
      <w:color w:val="000000"/>
      <w:sz w:val="24"/>
      <w:szCs w:val="24"/>
      <w:lang w:eastAsia="hu-HU"/>
    </w:rPr>
  </w:style>
  <w:style w:type="paragraph" w:customStyle="1" w:styleId="Feladcme-rvid">
    <w:name w:val="Feladó címe - rövid"/>
    <w:basedOn w:val="Norml"/>
    <w:rsid w:val="00B032E0"/>
    <w:rPr>
      <w:rFonts w:ascii="Times New Roman" w:hAnsi="Times New Roman" w:cs="Times New Roman"/>
      <w:b w:val="0"/>
      <w:color w:val="auto"/>
      <w:szCs w:val="20"/>
    </w:rPr>
  </w:style>
</w:styles>
</file>

<file path=word/webSettings.xml><?xml version="1.0" encoding="utf-8"?>
<w:webSettings xmlns:r="http://schemas.openxmlformats.org/officeDocument/2006/relationships" xmlns:w="http://schemas.openxmlformats.org/wordprocessingml/2006/main">
  <w:divs>
    <w:div w:id="88383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76</Words>
  <Characters>526</Characters>
  <Application>Microsoft Office Word</Application>
  <DocSecurity>0</DocSecurity>
  <Lines>4</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Titkár</dc:creator>
  <cp:lastModifiedBy>Katona Zsolt</cp:lastModifiedBy>
  <cp:revision>44</cp:revision>
  <cp:lastPrinted>2016-11-07T08:09:00Z</cp:lastPrinted>
  <dcterms:created xsi:type="dcterms:W3CDTF">2015-11-05T12:17:00Z</dcterms:created>
  <dcterms:modified xsi:type="dcterms:W3CDTF">2016-11-07T08:10:00Z</dcterms:modified>
</cp:coreProperties>
</file>